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pStyle w:val="2"/>
        <w:spacing w:after="156" w:afterLines="50"/>
        <w:jc w:val="center"/>
        <w:rPr>
          <w:rFonts w:hint="eastAsia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2024年“挑战杯”中国大学生创业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计划竞赛</w:t>
      </w:r>
    </w:p>
    <w:p>
      <w:pPr>
        <w:pStyle w:val="2"/>
        <w:spacing w:after="156" w:afterLines="50"/>
        <w:jc w:val="center"/>
        <w:rPr>
          <w:rFonts w:cs="Times New Roman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天津商业大学校级赛作品申报表</w:t>
      </w:r>
    </w:p>
    <w:tbl>
      <w:tblPr>
        <w:tblStyle w:val="7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465"/>
        <w:gridCol w:w="951"/>
        <w:gridCol w:w="893"/>
        <w:gridCol w:w="2182"/>
        <w:gridCol w:w="51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作品名称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作品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类别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（限选一项）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   ）A科技创新和未来产业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   ）B乡村振兴和农业农村现代化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   ）C社会治理和公共服务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   ）D生态环保和可持续发展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   ）E文化创意和区域合作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参赛学院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团队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成员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学号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年级、专业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7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7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7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7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7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7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szCs w:val="20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7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团队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方式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负责人电话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微信号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7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邮箱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所在院系</w:t>
            </w:r>
          </w:p>
        </w:tc>
        <w:tc>
          <w:tcPr>
            <w:tcW w:w="20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职称</w:t>
            </w:r>
          </w:p>
        </w:tc>
        <w:tc>
          <w:tcPr>
            <w:tcW w:w="18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20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作品简介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（300字以内）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795" w:type="dxa"/>
            <w:vAlign w:val="center"/>
          </w:tcPr>
          <w:p>
            <w:pPr>
              <w:spacing w:line="360" w:lineRule="exact"/>
              <w:ind w:left="210" w:hanging="221" w:hangingChars="100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曾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获奖情况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spacing w:line="360" w:lineRule="exact"/>
              <w:ind w:right="560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exact"/>
              <w:ind w:right="560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exact"/>
              <w:ind w:right="560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exact"/>
              <w:ind w:right="560" w:firstLine="5124" w:firstLineChars="244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795" w:type="dxa"/>
            <w:vAlign w:val="center"/>
          </w:tcPr>
          <w:p>
            <w:pPr>
              <w:spacing w:line="360" w:lineRule="exact"/>
              <w:ind w:left="210" w:hanging="221" w:hanging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学院团委意见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spacing w:line="360" w:lineRule="exact"/>
              <w:ind w:right="56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exact"/>
              <w:ind w:right="56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</w:t>
            </w:r>
          </w:p>
          <w:p>
            <w:pPr>
              <w:spacing w:line="360" w:lineRule="exact"/>
              <w:ind w:right="56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盖章：</w:t>
            </w:r>
          </w:p>
          <w:p>
            <w:pPr>
              <w:spacing w:line="360" w:lineRule="exact"/>
              <w:ind w:right="70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 月    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备　注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360" w:lineRule="exact"/>
        <w:ind w:left="220" w:leftChars="105" w:firstLine="221" w:firstLineChars="100"/>
        <w:jc w:val="left"/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</w:pPr>
      <w:r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  <w:t>填写说明：</w:t>
      </w:r>
    </w:p>
    <w:p>
      <w:pPr>
        <w:spacing w:line="360" w:lineRule="exact"/>
        <w:ind w:left="220" w:leftChars="105" w:firstLine="1104" w:firstLineChars="500"/>
        <w:jc w:val="left"/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</w:pPr>
      <w:r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  <w:t>1.曾获奖情况请据实填写，并提交相关支撑材料；</w:t>
      </w:r>
    </w:p>
    <w:p>
      <w:pPr>
        <w:spacing w:line="360" w:lineRule="exact"/>
        <w:ind w:left="210" w:hanging="221" w:hangingChars="100"/>
        <w:jc w:val="left"/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</w:pPr>
      <w:r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  <w:t xml:space="preserve">        </w:t>
      </w:r>
      <w:r>
        <w:rPr>
          <w:rFonts w:hint="eastAsia" w:ascii="Times New Roman" w:hAnsi="Times New Roman" w:cs="Times New Roman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  <w:t xml:space="preserve">  2.如参赛团队需说明表中未涉及事宜，请在备注栏中写明；</w:t>
      </w:r>
    </w:p>
    <w:p>
      <w:pPr>
        <w:spacing w:line="360" w:lineRule="exact"/>
        <w:ind w:left="210" w:hanging="221" w:hangingChars="100"/>
        <w:jc w:val="left"/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</w:pPr>
      <w:r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  <w:t xml:space="preserve">         </w:t>
      </w:r>
      <w:r>
        <w:rPr>
          <w:rFonts w:hint="eastAsia" w:ascii="Times New Roman" w:hAnsi="Times New Roman" w:cs="Times New Roman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  <w:t>3.此表正反面打印，不可附页。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Theme="majorEastAsia" w:hAnsiTheme="majorEastAsia" w:eastAsiaTheme="majorEastAsia" w:cstheme="majorEastAsia"/>
        <w:sz w:val="22"/>
        <w:szCs w:val="22"/>
      </w:rPr>
    </w:pPr>
    <w:r>
      <w:rPr>
        <w:rFonts w:hint="eastAsia" w:asciiTheme="majorEastAsia" w:hAnsiTheme="majorEastAsia" w:eastAsiaTheme="majorEastAsia" w:cstheme="majorEastAsia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0648627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706486277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ZDhiNTRkNWZhMGJkZmM0MjkyZDRmOGQxMDdmZjAifQ=="/>
  </w:docVars>
  <w:rsids>
    <w:rsidRoot w:val="0056389F"/>
    <w:rsid w:val="000637C9"/>
    <w:rsid w:val="0010072A"/>
    <w:rsid w:val="00186F4A"/>
    <w:rsid w:val="002729DD"/>
    <w:rsid w:val="002B71ED"/>
    <w:rsid w:val="003F28E4"/>
    <w:rsid w:val="0040590A"/>
    <w:rsid w:val="0056389F"/>
    <w:rsid w:val="0073667B"/>
    <w:rsid w:val="00860965"/>
    <w:rsid w:val="008F31AC"/>
    <w:rsid w:val="00943E41"/>
    <w:rsid w:val="00943F08"/>
    <w:rsid w:val="00996D51"/>
    <w:rsid w:val="00AF0E6E"/>
    <w:rsid w:val="00B27150"/>
    <w:rsid w:val="00B5734D"/>
    <w:rsid w:val="00B62DDB"/>
    <w:rsid w:val="00B93E00"/>
    <w:rsid w:val="00C51E44"/>
    <w:rsid w:val="00C85F0F"/>
    <w:rsid w:val="00CB7713"/>
    <w:rsid w:val="00D83F64"/>
    <w:rsid w:val="00F15BF5"/>
    <w:rsid w:val="2A2953D2"/>
    <w:rsid w:val="396159B3"/>
    <w:rsid w:val="597E6C57"/>
    <w:rsid w:val="66394A67"/>
    <w:rsid w:val="672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autoRedefine/>
    <w:qFormat/>
    <w:uiPriority w:val="99"/>
    <w:rPr>
      <w:rFonts w:ascii="宋体" w:hAnsi="Courier New" w:cs="宋体"/>
    </w:rPr>
  </w:style>
  <w:style w:type="paragraph" w:styleId="3">
    <w:name w:val="Date"/>
    <w:basedOn w:val="1"/>
    <w:next w:val="1"/>
    <w:autoRedefine/>
    <w:unhideWhenUsed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autoRedefine/>
    <w:qFormat/>
    <w:uiPriority w:val="99"/>
    <w:rPr>
      <w:rFonts w:ascii="宋体" w:hAnsi="Courier New" w:eastAsia="宋体" w:cs="宋体"/>
      <w:szCs w:val="21"/>
    </w:rPr>
  </w:style>
  <w:style w:type="paragraph" w:customStyle="1" w:styleId="12">
    <w:name w:val="p0"/>
    <w:basedOn w:val="1"/>
    <w:uiPriority w:val="99"/>
    <w:pPr>
      <w:widowControl/>
    </w:pPr>
    <w:rPr>
      <w:rFonts w:cs="宋体"/>
      <w:kern w:val="0"/>
    </w:rPr>
  </w:style>
  <w:style w:type="character" w:customStyle="1" w:styleId="13">
    <w:name w:val="批注框文本 Char"/>
    <w:basedOn w:val="8"/>
    <w:link w:val="4"/>
    <w:autoRedefine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2019-10-22T01:42:00Z</dcterms:created>
  <dc:creator>Haidong Liu</dc:creator>
  <cp:lastModifiedBy>执迷@不悔</cp:lastModifiedBy>
  <cp:lastPrinted>2024-03-06T02:28:00Z</cp:lastPrinted>
  <dcterms:modified xsi:type="dcterms:W3CDTF">2024-03-06T08:11:15Z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6D17C3F4F5F04EBD9E1940D02585D3F0_12</vt:lpwstr>
  </property>
</Properties>
</file>